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23" w:rsidRPr="003C1C51" w:rsidRDefault="006A7CAE" w:rsidP="003C1C51">
      <w:pPr>
        <w:jc w:val="center"/>
        <w:rPr>
          <w:rFonts w:ascii="Calibri Light" w:hAnsi="Calibri Light"/>
          <w:sz w:val="40"/>
          <w:szCs w:val="40"/>
        </w:rPr>
      </w:pPr>
      <w:r w:rsidRPr="003C1C51">
        <w:rPr>
          <w:rFonts w:ascii="Calibri Light" w:hAnsi="Calibri Light"/>
          <w:sz w:val="40"/>
          <w:szCs w:val="40"/>
        </w:rPr>
        <w:t xml:space="preserve">Contacts </w:t>
      </w:r>
      <w:r w:rsidR="003C1C51">
        <w:rPr>
          <w:rFonts w:ascii="Calibri Light" w:hAnsi="Calibri Light"/>
          <w:sz w:val="40"/>
          <w:szCs w:val="40"/>
        </w:rPr>
        <w:t xml:space="preserve">locaux </w:t>
      </w:r>
      <w:r w:rsidRPr="003C1C51">
        <w:rPr>
          <w:rFonts w:ascii="Calibri Light" w:hAnsi="Calibri Light"/>
          <w:sz w:val="40"/>
          <w:szCs w:val="40"/>
        </w:rPr>
        <w:t xml:space="preserve">pour </w:t>
      </w:r>
      <w:r w:rsidR="003C1C51">
        <w:rPr>
          <w:rFonts w:ascii="Calibri Light" w:hAnsi="Calibri Light"/>
          <w:sz w:val="40"/>
          <w:szCs w:val="40"/>
        </w:rPr>
        <w:t xml:space="preserve">mener </w:t>
      </w:r>
      <w:r w:rsidRPr="003C1C51">
        <w:rPr>
          <w:rFonts w:ascii="Calibri Light" w:hAnsi="Calibri Light"/>
          <w:sz w:val="40"/>
          <w:szCs w:val="40"/>
        </w:rPr>
        <w:t>un PEAC</w:t>
      </w:r>
    </w:p>
    <w:p w:rsidR="006A7CAE" w:rsidRPr="003C1C51" w:rsidRDefault="003C1C51">
      <w:pPr>
        <w:rPr>
          <w:rFonts w:ascii="Calibri Light" w:hAnsi="Calibri Light"/>
        </w:rPr>
      </w:pPr>
      <w:r w:rsidRPr="003C1C51">
        <w:rPr>
          <w:rFonts w:ascii="Calibri Light" w:hAnsi="Calibri Light"/>
        </w:rPr>
        <w:t xml:space="preserve"> </w:t>
      </w:r>
    </w:p>
    <w:tbl>
      <w:tblPr>
        <w:tblStyle w:val="Grilledutableau"/>
        <w:tblW w:w="9889" w:type="dxa"/>
        <w:tblLook w:val="04A0" w:firstRow="1" w:lastRow="0" w:firstColumn="1" w:lastColumn="0" w:noHBand="0" w:noVBand="1"/>
      </w:tblPr>
      <w:tblGrid>
        <w:gridCol w:w="2660"/>
        <w:gridCol w:w="2977"/>
        <w:gridCol w:w="4252"/>
      </w:tblGrid>
      <w:tr w:rsidR="006A7CAE" w:rsidRPr="003C1C51" w:rsidTr="006F5D33">
        <w:tc>
          <w:tcPr>
            <w:tcW w:w="2660" w:type="dxa"/>
          </w:tcPr>
          <w:p w:rsidR="006A7CAE" w:rsidRPr="003C1C51" w:rsidRDefault="006A7CAE">
            <w:pPr>
              <w:rPr>
                <w:rFonts w:ascii="Calibri Light" w:hAnsi="Calibri Light"/>
                <w:b/>
                <w:sz w:val="28"/>
                <w:szCs w:val="28"/>
              </w:rPr>
            </w:pPr>
            <w:r w:rsidRPr="003C1C51">
              <w:rPr>
                <w:rFonts w:ascii="Calibri Light" w:hAnsi="Calibri Light"/>
                <w:b/>
                <w:sz w:val="28"/>
                <w:szCs w:val="28"/>
              </w:rPr>
              <w:t>Nom</w:t>
            </w:r>
          </w:p>
        </w:tc>
        <w:tc>
          <w:tcPr>
            <w:tcW w:w="2977" w:type="dxa"/>
          </w:tcPr>
          <w:p w:rsidR="006A7CAE" w:rsidRPr="003C1C51" w:rsidRDefault="006A7CAE">
            <w:pPr>
              <w:rPr>
                <w:rFonts w:ascii="Calibri Light" w:hAnsi="Calibri Light"/>
                <w:b/>
                <w:sz w:val="28"/>
                <w:szCs w:val="28"/>
              </w:rPr>
            </w:pPr>
            <w:r w:rsidRPr="003C1C51">
              <w:rPr>
                <w:rFonts w:ascii="Calibri Light" w:hAnsi="Calibri Light"/>
                <w:b/>
                <w:sz w:val="28"/>
                <w:szCs w:val="28"/>
              </w:rPr>
              <w:t>Institution</w:t>
            </w:r>
          </w:p>
        </w:tc>
        <w:tc>
          <w:tcPr>
            <w:tcW w:w="4252" w:type="dxa"/>
          </w:tcPr>
          <w:p w:rsidR="006A7CAE" w:rsidRPr="003C1C51" w:rsidRDefault="006A7CAE">
            <w:pPr>
              <w:rPr>
                <w:rFonts w:ascii="Calibri Light" w:hAnsi="Calibri Light"/>
                <w:b/>
                <w:sz w:val="28"/>
                <w:szCs w:val="28"/>
              </w:rPr>
            </w:pPr>
            <w:r w:rsidRPr="003C1C51">
              <w:rPr>
                <w:rFonts w:ascii="Calibri Light" w:hAnsi="Calibri Light"/>
                <w:b/>
                <w:sz w:val="28"/>
                <w:szCs w:val="28"/>
              </w:rPr>
              <w:t>Coordonnées</w:t>
            </w:r>
          </w:p>
        </w:tc>
      </w:tr>
      <w:tr w:rsidR="006A7CAE" w:rsidRPr="003C1C51" w:rsidTr="006F5D33">
        <w:tc>
          <w:tcPr>
            <w:tcW w:w="2660" w:type="dxa"/>
          </w:tcPr>
          <w:p w:rsidR="006A7CAE" w:rsidRPr="00A710A3" w:rsidRDefault="006A7CAE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DELAINE Caroline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- Responsable</w:t>
            </w:r>
          </w:p>
        </w:tc>
        <w:tc>
          <w:tcPr>
            <w:tcW w:w="2977" w:type="dxa"/>
          </w:tcPr>
          <w:p w:rsidR="006A7CAE" w:rsidRPr="00A710A3" w:rsidRDefault="006A7CAE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Mission Ville d’art et d’histoire - Mulhouse</w:t>
            </w:r>
          </w:p>
        </w:tc>
        <w:tc>
          <w:tcPr>
            <w:tcW w:w="4252" w:type="dxa"/>
          </w:tcPr>
          <w:p w:rsidR="0027210C" w:rsidRPr="00A710A3" w:rsidRDefault="0081438C" w:rsidP="0081438C">
            <w:pPr>
              <w:spacing w:line="225" w:lineRule="atLeast"/>
              <w:textAlignment w:val="baseline"/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</w:pPr>
            <w:r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5,</w:t>
            </w:r>
            <w:r w:rsidR="00A710A3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 xml:space="preserve"> </w:t>
            </w:r>
            <w:r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place Lambert</w:t>
            </w:r>
          </w:p>
          <w:p w:rsidR="0027210C" w:rsidRPr="00A710A3" w:rsidRDefault="0081438C" w:rsidP="0081438C">
            <w:pPr>
              <w:spacing w:line="225" w:lineRule="atLeast"/>
              <w:textAlignment w:val="baseline"/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</w:pPr>
            <w:r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68100</w:t>
            </w:r>
            <w:r w:rsidR="00A710A3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 xml:space="preserve"> </w:t>
            </w:r>
            <w:r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Mulhouse</w:t>
            </w:r>
          </w:p>
          <w:p w:rsidR="0027210C" w:rsidRPr="00A710A3" w:rsidRDefault="0027210C" w:rsidP="0081438C">
            <w:pPr>
              <w:spacing w:line="225" w:lineRule="atLeast"/>
              <w:textAlignment w:val="baseline"/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</w:pPr>
            <w:r w:rsidRPr="00A710A3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 xml:space="preserve">Tél. : 03 89 33 78 </w:t>
            </w:r>
            <w:r w:rsidR="0081438C"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12</w:t>
            </w:r>
          </w:p>
          <w:p w:rsidR="006A7CAE" w:rsidRPr="00D040F5" w:rsidRDefault="0081438C" w:rsidP="00D040F5">
            <w:pPr>
              <w:spacing w:line="225" w:lineRule="atLeast"/>
              <w:textAlignment w:val="baseline"/>
              <w:rPr>
                <w:rFonts w:ascii="Calibri Light" w:eastAsia="Times New Roman" w:hAnsi="Calibri Light" w:cs="Arial"/>
                <w:color w:val="000000" w:themeColor="text1"/>
                <w:lang w:eastAsia="fr-FR"/>
              </w:rPr>
            </w:pPr>
            <w:r w:rsidRPr="0081438C">
              <w:rPr>
                <w:rFonts w:ascii="Calibri Light" w:eastAsia="Times New Roman" w:hAnsi="Calibri Light" w:cs="Arial"/>
                <w:color w:val="000000" w:themeColor="text1"/>
                <w:bdr w:val="none" w:sz="0" w:space="0" w:color="auto" w:frame="1"/>
                <w:lang w:eastAsia="fr-FR"/>
              </w:rPr>
              <w:t>caroline.delaine@mulhouse.fr</w:t>
            </w:r>
          </w:p>
        </w:tc>
      </w:tr>
      <w:tr w:rsidR="006A7CAE" w:rsidRPr="003C1C51" w:rsidTr="006F5D33">
        <w:tc>
          <w:tcPr>
            <w:tcW w:w="2660" w:type="dxa"/>
          </w:tcPr>
          <w:p w:rsidR="006A7CAE" w:rsidRPr="00A710A3" w:rsidRDefault="00311D97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BUCHHOL</w:t>
            </w:r>
            <w:r w:rsidR="006A7CAE" w:rsidRPr="00A710A3">
              <w:rPr>
                <w:rFonts w:ascii="Calibri Light" w:hAnsi="Calibri Light"/>
                <w:color w:val="000000" w:themeColor="text1"/>
              </w:rPr>
              <w:t>ZER Anne-Sophie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Chargée des publics scolaires (collège, lycée)</w:t>
            </w:r>
          </w:p>
        </w:tc>
        <w:tc>
          <w:tcPr>
            <w:tcW w:w="2977" w:type="dxa"/>
          </w:tcPr>
          <w:p w:rsidR="006A7CAE" w:rsidRPr="00A710A3" w:rsidRDefault="006A7CAE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Filature</w:t>
            </w:r>
            <w:r w:rsidR="004E2531" w:rsidRPr="00A710A3">
              <w:rPr>
                <w:rFonts w:ascii="Calibri Light" w:hAnsi="Calibri Light"/>
                <w:color w:val="000000" w:themeColor="text1"/>
              </w:rPr>
              <w:t xml:space="preserve"> - Mulhouse</w:t>
            </w:r>
          </w:p>
        </w:tc>
        <w:tc>
          <w:tcPr>
            <w:tcW w:w="4252" w:type="dxa"/>
          </w:tcPr>
          <w:p w:rsidR="006A7CAE" w:rsidRPr="00A710A3" w:rsidRDefault="00FC7433" w:rsidP="0027210C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  <w:shd w:val="clear" w:color="auto" w:fill="FFFFFF"/>
              </w:rPr>
              <w:t xml:space="preserve">Tél : 03 89 36 28 </w:t>
            </w:r>
            <w:proofErr w:type="gramStart"/>
            <w:r w:rsidRPr="00A710A3">
              <w:rPr>
                <w:rFonts w:ascii="Calibri Light" w:hAnsi="Calibri Light"/>
                <w:color w:val="000000" w:themeColor="text1"/>
                <w:shd w:val="clear" w:color="auto" w:fill="FFFFFF"/>
              </w:rPr>
              <w:t>33</w:t>
            </w:r>
            <w:r w:rsidRPr="00A710A3">
              <w:rPr>
                <w:rFonts w:ascii="Calibri Light" w:hAnsi="Calibri Light"/>
                <w:color w:val="000000" w:themeColor="text1"/>
              </w:rPr>
              <w:br/>
            </w:r>
            <w:hyperlink r:id="rId5" w:history="1">
              <w:r w:rsidRPr="00A710A3">
                <w:rPr>
                  <w:rStyle w:val="Lienhypertexte"/>
                  <w:rFonts w:ascii="Calibri Light" w:hAnsi="Calibri Light"/>
                  <w:color w:val="000000" w:themeColor="text1"/>
                  <w:u w:val="none"/>
                  <w:shd w:val="clear" w:color="auto" w:fill="FFFFFF"/>
                </w:rPr>
                <w:t>a-sophie.buchholzer@lafilature.org</w:t>
              </w:r>
              <w:proofErr w:type="gramEnd"/>
            </w:hyperlink>
          </w:p>
        </w:tc>
      </w:tr>
      <w:tr w:rsidR="006A7CAE" w:rsidRPr="003C1C51" w:rsidTr="006F5D33">
        <w:tc>
          <w:tcPr>
            <w:tcW w:w="2660" w:type="dxa"/>
          </w:tcPr>
          <w:p w:rsidR="006A7CAE" w:rsidRPr="00A710A3" w:rsidRDefault="006A7CAE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MICHELON Eliane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- Archiviste</w:t>
            </w:r>
          </w:p>
        </w:tc>
        <w:tc>
          <w:tcPr>
            <w:tcW w:w="2977" w:type="dxa"/>
          </w:tcPr>
          <w:p w:rsidR="006A7CAE" w:rsidRPr="00A710A3" w:rsidRDefault="004E2531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Archives municipales - Mulhouse</w:t>
            </w:r>
          </w:p>
        </w:tc>
        <w:tc>
          <w:tcPr>
            <w:tcW w:w="4252" w:type="dxa"/>
          </w:tcPr>
          <w:p w:rsidR="00DD3A69" w:rsidRDefault="00FC7433" w:rsidP="00FC7433">
            <w:pPr>
              <w:pStyle w:val="style10"/>
              <w:shd w:val="clear" w:color="auto" w:fill="FFFFFF"/>
              <w:spacing w:before="0" w:beforeAutospacing="0" w:after="0" w:afterAutospacing="0"/>
              <w:textAlignment w:val="baseline"/>
              <w:rPr>
                <w:rFonts w:ascii="Calibri Light" w:hAnsi="Calibri Light" w:cs="Arial"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A710A3">
              <w:rPr>
                <w:rFonts w:ascii="Calibri Light" w:hAnsi="Calibri Light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80 rue du Manège BP 10020</w:t>
            </w:r>
          </w:p>
          <w:p w:rsidR="00FC7433" w:rsidRPr="00A710A3" w:rsidRDefault="00FC7433" w:rsidP="00FC7433">
            <w:pPr>
              <w:pStyle w:val="style10"/>
              <w:shd w:val="clear" w:color="auto" w:fill="FFFFFF"/>
              <w:spacing w:before="0" w:beforeAutospacing="0" w:after="0" w:afterAutospacing="0"/>
              <w:textAlignment w:val="baseline"/>
              <w:rPr>
                <w:rFonts w:ascii="Calibri Light" w:hAnsi="Calibri Light" w:cs="Arial"/>
                <w:color w:val="000000" w:themeColor="text1"/>
                <w:sz w:val="22"/>
                <w:szCs w:val="22"/>
              </w:rPr>
            </w:pPr>
            <w:r w:rsidRPr="00A710A3">
              <w:rPr>
                <w:rFonts w:ascii="Calibri Light" w:hAnsi="Calibri Light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68948  Mulhouse Cedex 9</w:t>
            </w:r>
          </w:p>
          <w:p w:rsidR="00FC7433" w:rsidRPr="00A710A3" w:rsidRDefault="00FC7433" w:rsidP="00FC7433">
            <w:pPr>
              <w:pStyle w:val="contact-tel"/>
              <w:shd w:val="clear" w:color="auto" w:fill="FFFFFF"/>
              <w:spacing w:before="0" w:beforeAutospacing="0" w:after="0" w:afterAutospacing="0"/>
              <w:textAlignment w:val="baseline"/>
              <w:rPr>
                <w:rFonts w:ascii="Calibri Light" w:hAnsi="Calibri Light" w:cs="Arial"/>
                <w:color w:val="000000" w:themeColor="text1"/>
                <w:sz w:val="22"/>
                <w:szCs w:val="22"/>
              </w:rPr>
            </w:pPr>
            <w:r w:rsidRPr="00A710A3">
              <w:rPr>
                <w:rFonts w:ascii="Calibri Light" w:hAnsi="Calibri Light" w:cs="Arial"/>
                <w:color w:val="000000" w:themeColor="text1"/>
                <w:sz w:val="22"/>
                <w:szCs w:val="22"/>
              </w:rPr>
              <w:t>Tél. :</w:t>
            </w:r>
            <w:r w:rsidRPr="00A710A3">
              <w:rPr>
                <w:rStyle w:val="apple-converted-space"/>
                <w:rFonts w:ascii="Calibri Light" w:hAnsi="Calibri Light" w:cs="Arial"/>
                <w:color w:val="000000" w:themeColor="text1"/>
                <w:sz w:val="22"/>
                <w:szCs w:val="22"/>
              </w:rPr>
              <w:t> </w:t>
            </w:r>
            <w:r w:rsidRPr="00A710A3">
              <w:rPr>
                <w:rStyle w:val="style34"/>
                <w:rFonts w:ascii="Calibri Light" w:hAnsi="Calibri Light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03 89 32 69 63</w:t>
            </w:r>
          </w:p>
          <w:p w:rsidR="006A7CAE" w:rsidRPr="00A710A3" w:rsidRDefault="002A4A7B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Eliane.michelon@mulhouse.fr</w:t>
            </w:r>
          </w:p>
        </w:tc>
      </w:tr>
      <w:tr w:rsidR="006A7CAE" w:rsidRPr="003C1C51" w:rsidTr="006F5D33">
        <w:tc>
          <w:tcPr>
            <w:tcW w:w="2660" w:type="dxa"/>
          </w:tcPr>
          <w:p w:rsidR="006A7CAE" w:rsidRPr="00D040F5" w:rsidRDefault="00A710A3">
            <w:pPr>
              <w:rPr>
                <w:rFonts w:ascii="Calibri Light" w:hAnsi="Calibri Light"/>
                <w:color w:val="000000" w:themeColor="text1"/>
              </w:rPr>
            </w:pPr>
            <w:r w:rsidRPr="00D040F5">
              <w:rPr>
                <w:rFonts w:ascii="Calibri Light" w:hAnsi="Calibri Light"/>
                <w:color w:val="000000" w:themeColor="text1"/>
              </w:rPr>
              <w:t>ISAAC Agnès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– Chargée du public</w:t>
            </w:r>
          </w:p>
        </w:tc>
        <w:tc>
          <w:tcPr>
            <w:tcW w:w="2977" w:type="dxa"/>
          </w:tcPr>
          <w:p w:rsidR="006A7CAE" w:rsidRPr="00D040F5" w:rsidRDefault="00405791" w:rsidP="00405791">
            <w:pPr>
              <w:rPr>
                <w:rFonts w:ascii="Calibri Light" w:hAnsi="Calibri Light"/>
                <w:color w:val="000000" w:themeColor="text1"/>
              </w:rPr>
            </w:pPr>
            <w:r w:rsidRPr="00D040F5">
              <w:rPr>
                <w:rFonts w:ascii="Calibri Light" w:hAnsi="Calibri Light"/>
                <w:color w:val="000000" w:themeColor="text1"/>
              </w:rPr>
              <w:t>Pôle Archéologique Rhénan</w:t>
            </w:r>
            <w:r w:rsidR="00DD3A69">
              <w:rPr>
                <w:rFonts w:ascii="Calibri Light" w:hAnsi="Calibri Light"/>
                <w:color w:val="000000" w:themeColor="text1"/>
              </w:rPr>
              <w:t xml:space="preserve"> - Sélestat</w:t>
            </w:r>
          </w:p>
        </w:tc>
        <w:tc>
          <w:tcPr>
            <w:tcW w:w="4252" w:type="dxa"/>
          </w:tcPr>
          <w:p w:rsidR="00D040F5" w:rsidRPr="00D040F5" w:rsidRDefault="00D040F5">
            <w:pPr>
              <w:rPr>
                <w:rStyle w:val="apple-converted-space"/>
                <w:rFonts w:ascii="Calibri Light" w:hAnsi="Calibri Light"/>
                <w:color w:val="000000" w:themeColor="text1"/>
                <w:shd w:val="clear" w:color="auto" w:fill="FFFFFF"/>
              </w:rPr>
            </w:pPr>
            <w:r w:rsidRPr="00D040F5">
              <w:rPr>
                <w:rFonts w:ascii="Calibri Light" w:hAnsi="Calibri Light"/>
                <w:color w:val="000000" w:themeColor="text1"/>
                <w:shd w:val="clear" w:color="auto" w:fill="FFFFFF"/>
              </w:rPr>
              <w:t xml:space="preserve">Tél : </w:t>
            </w:r>
            <w:r w:rsidR="00A710A3" w:rsidRPr="00D040F5">
              <w:rPr>
                <w:rFonts w:ascii="Calibri Light" w:hAnsi="Calibri Light"/>
                <w:color w:val="000000" w:themeColor="text1"/>
                <w:shd w:val="clear" w:color="auto" w:fill="FFFFFF"/>
              </w:rPr>
              <w:t xml:space="preserve">03 90 58 55 49 </w:t>
            </w:r>
          </w:p>
          <w:p w:rsidR="006A7CAE" w:rsidRPr="00D040F5" w:rsidRDefault="00F76953">
            <w:pPr>
              <w:rPr>
                <w:rFonts w:ascii="Calibri Light" w:hAnsi="Calibri Light"/>
                <w:color w:val="000000" w:themeColor="text1"/>
              </w:rPr>
            </w:pPr>
            <w:hyperlink r:id="rId6" w:history="1">
              <w:r w:rsidR="00A710A3" w:rsidRPr="00D040F5">
                <w:rPr>
                  <w:rStyle w:val="Lienhypertexte"/>
                  <w:rFonts w:ascii="Calibri Light" w:hAnsi="Calibri Light"/>
                  <w:bCs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</w:rPr>
                <w:t> agnes.isaac@pair-archeologie.fr</w:t>
              </w:r>
            </w:hyperlink>
          </w:p>
        </w:tc>
      </w:tr>
      <w:tr w:rsidR="00405791" w:rsidRPr="003C1C51" w:rsidTr="006F5D33">
        <w:tc>
          <w:tcPr>
            <w:tcW w:w="2660" w:type="dxa"/>
          </w:tcPr>
          <w:p w:rsidR="00405791" w:rsidRPr="00A710A3" w:rsidRDefault="00405791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GEORGE Emilie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– Chargée du public </w:t>
            </w:r>
          </w:p>
        </w:tc>
        <w:tc>
          <w:tcPr>
            <w:tcW w:w="2977" w:type="dxa"/>
          </w:tcPr>
          <w:p w:rsidR="00405791" w:rsidRPr="00A710A3" w:rsidRDefault="00405791" w:rsidP="00405791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KUNSTHALLE</w:t>
            </w:r>
            <w:r w:rsidR="00DD3A69">
              <w:rPr>
                <w:rFonts w:ascii="Calibri Light" w:hAnsi="Calibri Light"/>
                <w:color w:val="000000" w:themeColor="text1"/>
              </w:rPr>
              <w:t>- Mulhouse</w:t>
            </w:r>
          </w:p>
        </w:tc>
        <w:tc>
          <w:tcPr>
            <w:tcW w:w="4252" w:type="dxa"/>
          </w:tcPr>
          <w:p w:rsidR="0071111B" w:rsidRPr="00A710A3" w:rsidRDefault="0071111B">
            <w:pPr>
              <w:rPr>
                <w:rFonts w:ascii="Calibri Light" w:hAnsi="Calibri Light"/>
                <w:color w:val="000000" w:themeColor="text1"/>
                <w:shd w:val="clear" w:color="auto" w:fill="FFFFFF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 xml:space="preserve">Tél : </w:t>
            </w:r>
            <w:r w:rsidRPr="00A710A3">
              <w:rPr>
                <w:rFonts w:ascii="Calibri Light" w:hAnsi="Calibri Light"/>
                <w:color w:val="000000" w:themeColor="text1"/>
                <w:shd w:val="clear" w:color="auto" w:fill="FFFFFF"/>
              </w:rPr>
              <w:t>03 69 77 66 47</w:t>
            </w:r>
          </w:p>
          <w:p w:rsidR="00405791" w:rsidRPr="00A710A3" w:rsidRDefault="002A4A7B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emilie.george@mulhouse-alsace.fr</w:t>
            </w:r>
          </w:p>
        </w:tc>
      </w:tr>
      <w:tr w:rsidR="00405791" w:rsidRPr="003C1C51" w:rsidTr="006F5D33">
        <w:tc>
          <w:tcPr>
            <w:tcW w:w="2660" w:type="dxa"/>
          </w:tcPr>
          <w:p w:rsidR="00405791" w:rsidRPr="00A710A3" w:rsidRDefault="00405791" w:rsidP="00B90ACB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SAUREL Edith</w:t>
            </w:r>
            <w:r w:rsidR="00F12386">
              <w:rPr>
                <w:rFonts w:ascii="Calibri Light" w:hAnsi="Calibri Light"/>
                <w:color w:val="000000" w:themeColor="text1"/>
              </w:rPr>
              <w:t xml:space="preserve"> – Chargée du public scolaire</w:t>
            </w:r>
          </w:p>
        </w:tc>
        <w:tc>
          <w:tcPr>
            <w:tcW w:w="2977" w:type="dxa"/>
          </w:tcPr>
          <w:p w:rsidR="00405791" w:rsidRPr="00A710A3" w:rsidRDefault="00DD3A69" w:rsidP="00B90ACB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Musée des Beaux-arts/ Mu</w:t>
            </w:r>
            <w:r w:rsidR="00405791" w:rsidRPr="00A710A3">
              <w:rPr>
                <w:rFonts w:ascii="Calibri Light" w:hAnsi="Calibri Light"/>
                <w:color w:val="000000" w:themeColor="text1"/>
              </w:rPr>
              <w:t>sée historique</w:t>
            </w:r>
            <w:r>
              <w:rPr>
                <w:rFonts w:ascii="Calibri Light" w:hAnsi="Calibri Light"/>
                <w:color w:val="000000" w:themeColor="text1"/>
              </w:rPr>
              <w:t xml:space="preserve"> - Mulhouse</w:t>
            </w:r>
          </w:p>
        </w:tc>
        <w:tc>
          <w:tcPr>
            <w:tcW w:w="4252" w:type="dxa"/>
          </w:tcPr>
          <w:p w:rsidR="002A4A7B" w:rsidRPr="00A710A3" w:rsidRDefault="0071111B" w:rsidP="00B90ACB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 xml:space="preserve">Tél : </w:t>
            </w:r>
            <w:r w:rsidR="002A4A7B" w:rsidRPr="00A710A3">
              <w:rPr>
                <w:rFonts w:ascii="Calibri Light" w:hAnsi="Calibri Light"/>
                <w:color w:val="000000" w:themeColor="text1"/>
              </w:rPr>
              <w:t>03 69 77 77 90</w:t>
            </w:r>
          </w:p>
          <w:p w:rsidR="00405791" w:rsidRPr="00A710A3" w:rsidRDefault="002A4A7B" w:rsidP="00B90ACB">
            <w:pPr>
              <w:rPr>
                <w:rFonts w:ascii="Calibri Light" w:hAnsi="Calibri Light"/>
                <w:color w:val="000000" w:themeColor="text1"/>
              </w:rPr>
            </w:pPr>
            <w:r w:rsidRPr="00A710A3">
              <w:rPr>
                <w:rFonts w:ascii="Calibri Light" w:hAnsi="Calibri Light"/>
                <w:color w:val="000000" w:themeColor="text1"/>
              </w:rPr>
              <w:t>edith.saurel@mulhouse-alsace.fr</w:t>
            </w:r>
          </w:p>
        </w:tc>
      </w:tr>
      <w:tr w:rsidR="00F12386" w:rsidRPr="003C1C51" w:rsidTr="006F5D33">
        <w:tc>
          <w:tcPr>
            <w:tcW w:w="2660" w:type="dxa"/>
          </w:tcPr>
          <w:p w:rsidR="00F12386" w:rsidRPr="00A710A3" w:rsidRDefault="00F12386" w:rsidP="00B90ACB">
            <w:pPr>
              <w:rPr>
                <w:rFonts w:ascii="Calibri Light" w:hAnsi="Calibri Light"/>
                <w:color w:val="000000" w:themeColor="text1"/>
              </w:rPr>
            </w:pPr>
          </w:p>
        </w:tc>
        <w:tc>
          <w:tcPr>
            <w:tcW w:w="2977" w:type="dxa"/>
          </w:tcPr>
          <w:p w:rsidR="00F12386" w:rsidRDefault="00F12386" w:rsidP="00210D3E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Bibliothèque humaniste</w:t>
            </w:r>
            <w:r w:rsidR="00210D3E">
              <w:rPr>
                <w:rFonts w:ascii="Calibri Light" w:hAnsi="Calibri Light"/>
                <w:color w:val="000000" w:themeColor="text1"/>
              </w:rPr>
              <w:t xml:space="preserve"> (fermée jusqu’au printemps 2017)</w:t>
            </w:r>
          </w:p>
        </w:tc>
        <w:tc>
          <w:tcPr>
            <w:tcW w:w="4252" w:type="dxa"/>
            <w:shd w:val="clear" w:color="auto" w:fill="auto"/>
          </w:tcPr>
          <w:p w:rsidR="000A75B1" w:rsidRPr="00A710A3" w:rsidRDefault="00F76953" w:rsidP="000A75B1">
            <w:pPr>
              <w:rPr>
                <w:rFonts w:ascii="Calibri Light" w:hAnsi="Calibri Light"/>
                <w:color w:val="000000" w:themeColor="text1"/>
              </w:rPr>
            </w:pPr>
            <w:hyperlink r:id="rId7" w:history="1">
              <w:r w:rsidR="00311D97" w:rsidRPr="00AC109B">
                <w:rPr>
                  <w:rStyle w:val="Lienhypertexte"/>
                  <w:rFonts w:ascii="Calibri Light" w:hAnsi="Calibri Light"/>
                </w:rPr>
                <w:t>bibliothèque.humaniste@ville-selestat.fr</w:t>
              </w:r>
            </w:hyperlink>
          </w:p>
        </w:tc>
      </w:tr>
      <w:tr w:rsidR="00311D97" w:rsidRPr="003C1C51" w:rsidTr="006F5D33">
        <w:tc>
          <w:tcPr>
            <w:tcW w:w="2660" w:type="dxa"/>
          </w:tcPr>
          <w:p w:rsidR="00311D97" w:rsidRDefault="00311D97" w:rsidP="00B90ACB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Anne-Virginie DIEZ</w:t>
            </w:r>
          </w:p>
          <w:p w:rsidR="00311D97" w:rsidRDefault="00311D97" w:rsidP="00B90ACB">
            <w:pPr>
              <w:rPr>
                <w:rFonts w:ascii="Calibri Light" w:hAnsi="Calibri Light"/>
                <w:color w:val="000000" w:themeColor="text1"/>
              </w:rPr>
            </w:pPr>
          </w:p>
          <w:p w:rsidR="006423E9" w:rsidRDefault="006423E9" w:rsidP="00B90ACB">
            <w:pPr>
              <w:rPr>
                <w:rFonts w:ascii="Calibri Light" w:hAnsi="Calibri Light"/>
                <w:color w:val="000000" w:themeColor="text1"/>
              </w:rPr>
            </w:pPr>
          </w:p>
          <w:p w:rsidR="006423E9" w:rsidRDefault="006423E9" w:rsidP="00B90ACB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Katia GAGNARD</w:t>
            </w:r>
          </w:p>
          <w:p w:rsidR="00166438" w:rsidRDefault="00166438" w:rsidP="00B90ACB">
            <w:pPr>
              <w:rPr>
                <w:rFonts w:ascii="Calibri Light" w:hAnsi="Calibri Light"/>
                <w:color w:val="000000" w:themeColor="text1"/>
              </w:rPr>
            </w:pPr>
          </w:p>
          <w:p w:rsidR="00166438" w:rsidRDefault="00166438" w:rsidP="00B90ACB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 xml:space="preserve">Elsa </w:t>
            </w:r>
            <w:proofErr w:type="spellStart"/>
            <w:r>
              <w:rPr>
                <w:rFonts w:ascii="Calibri Light" w:hAnsi="Calibri Light"/>
                <w:color w:val="000000" w:themeColor="text1"/>
              </w:rPr>
              <w:t>Mahieu</w:t>
            </w:r>
            <w:proofErr w:type="spellEnd"/>
            <w:r>
              <w:rPr>
                <w:rFonts w:ascii="Calibri Light" w:hAnsi="Calibri Light"/>
                <w:color w:val="000000" w:themeColor="text1"/>
              </w:rPr>
              <w:t>-Dehaynin</w:t>
            </w:r>
          </w:p>
          <w:p w:rsidR="00311D97" w:rsidRPr="00A710A3" w:rsidRDefault="00166438" w:rsidP="00B90ACB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Professeur en charge des milieux scolaires</w:t>
            </w:r>
            <w:bookmarkStart w:id="0" w:name="_GoBack"/>
            <w:bookmarkEnd w:id="0"/>
          </w:p>
        </w:tc>
        <w:tc>
          <w:tcPr>
            <w:tcW w:w="2977" w:type="dxa"/>
          </w:tcPr>
          <w:p w:rsidR="00311D97" w:rsidRDefault="00311D97" w:rsidP="00311D97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FRAC</w:t>
            </w:r>
          </w:p>
          <w:p w:rsidR="00311D97" w:rsidRDefault="00311D97" w:rsidP="00311D97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Sélestat</w:t>
            </w:r>
          </w:p>
        </w:tc>
        <w:tc>
          <w:tcPr>
            <w:tcW w:w="4252" w:type="dxa"/>
            <w:shd w:val="clear" w:color="auto" w:fill="auto"/>
          </w:tcPr>
          <w:p w:rsidR="00166438" w:rsidRDefault="00166438" w:rsidP="00166438">
            <w:pPr>
              <w:rPr>
                <w:rFonts w:ascii="Calibri Light" w:hAnsi="Calibri Light"/>
                <w:color w:val="000000" w:themeColor="text1"/>
              </w:rPr>
            </w:pPr>
            <w:hyperlink r:id="rId8" w:history="1">
              <w:r w:rsidRPr="00083310">
                <w:rPr>
                  <w:rStyle w:val="Lienhypertexte"/>
                  <w:rFonts w:ascii="Calibri Light" w:hAnsi="Calibri Light"/>
                </w:rPr>
                <w:t>Anne.virginie.diez@culture-alsace.org</w:t>
              </w:r>
            </w:hyperlink>
          </w:p>
          <w:p w:rsidR="00166438" w:rsidRDefault="00F76953" w:rsidP="00166438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03.88.58.87.55</w:t>
            </w:r>
          </w:p>
          <w:p w:rsidR="00F76953" w:rsidRDefault="00F76953" w:rsidP="00166438">
            <w:pPr>
              <w:rPr>
                <w:rFonts w:ascii="Calibri Light" w:hAnsi="Calibri Light"/>
                <w:color w:val="000000" w:themeColor="text1"/>
              </w:rPr>
            </w:pPr>
          </w:p>
          <w:p w:rsidR="00166438" w:rsidRDefault="00F76953" w:rsidP="00166438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07.81.27.18.09</w:t>
            </w:r>
          </w:p>
          <w:p w:rsidR="00166438" w:rsidRDefault="00166438" w:rsidP="00166438">
            <w:pPr>
              <w:rPr>
                <w:rFonts w:ascii="Calibri Light" w:hAnsi="Calibri Light"/>
                <w:color w:val="000000" w:themeColor="text1"/>
              </w:rPr>
            </w:pPr>
          </w:p>
          <w:p w:rsidR="00166438" w:rsidRDefault="00166438" w:rsidP="00166438">
            <w:pPr>
              <w:rPr>
                <w:rFonts w:ascii="Calibri Light" w:hAnsi="Calibri Light"/>
                <w:color w:val="000000" w:themeColor="text1"/>
              </w:rPr>
            </w:pPr>
            <w:hyperlink r:id="rId9" w:history="1">
              <w:r w:rsidRPr="00083310">
                <w:rPr>
                  <w:rStyle w:val="Lienhypertexte"/>
                  <w:rFonts w:ascii="Calibri Light" w:hAnsi="Calibri Light"/>
                </w:rPr>
                <w:t>elsa.mahieu-dehaynin@culture-alsace.org</w:t>
              </w:r>
            </w:hyperlink>
          </w:p>
          <w:p w:rsidR="00311D97" w:rsidRDefault="00F76953" w:rsidP="000A75B1">
            <w:pPr>
              <w:rPr>
                <w:rFonts w:ascii="Calibri Light" w:hAnsi="Calibri Light"/>
                <w:color w:val="000000" w:themeColor="text1"/>
              </w:rPr>
            </w:pPr>
            <w:r>
              <w:rPr>
                <w:rFonts w:ascii="Calibri Light" w:hAnsi="Calibri Light"/>
                <w:color w:val="000000" w:themeColor="text1"/>
              </w:rPr>
              <w:t>03.88.58.87.55</w:t>
            </w:r>
          </w:p>
        </w:tc>
      </w:tr>
    </w:tbl>
    <w:p w:rsidR="006A7CAE" w:rsidRPr="003C1C51" w:rsidRDefault="006A7CAE">
      <w:pPr>
        <w:rPr>
          <w:rFonts w:ascii="Calibri Light" w:hAnsi="Calibri Light"/>
        </w:rPr>
      </w:pPr>
    </w:p>
    <w:p w:rsidR="006A7CAE" w:rsidRPr="003C1C51" w:rsidRDefault="006A7CAE">
      <w:pPr>
        <w:rPr>
          <w:rFonts w:ascii="Calibri Light" w:hAnsi="Calibri Light"/>
        </w:rPr>
      </w:pPr>
    </w:p>
    <w:sectPr w:rsidR="006A7CAE" w:rsidRPr="003C1C51" w:rsidSect="00387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7CAE"/>
    <w:rsid w:val="000A75B1"/>
    <w:rsid w:val="00166438"/>
    <w:rsid w:val="00210D3E"/>
    <w:rsid w:val="0027210C"/>
    <w:rsid w:val="002A4A7B"/>
    <w:rsid w:val="00311D97"/>
    <w:rsid w:val="00387C23"/>
    <w:rsid w:val="003C1C51"/>
    <w:rsid w:val="00405791"/>
    <w:rsid w:val="004E2531"/>
    <w:rsid w:val="006423E9"/>
    <w:rsid w:val="006A7CAE"/>
    <w:rsid w:val="006F5D33"/>
    <w:rsid w:val="0071111B"/>
    <w:rsid w:val="0081438C"/>
    <w:rsid w:val="008F6C28"/>
    <w:rsid w:val="00A710A3"/>
    <w:rsid w:val="00B64E38"/>
    <w:rsid w:val="00C6317A"/>
    <w:rsid w:val="00CB3E7C"/>
    <w:rsid w:val="00D040F5"/>
    <w:rsid w:val="00DD3A69"/>
    <w:rsid w:val="00F12386"/>
    <w:rsid w:val="00F76953"/>
    <w:rsid w:val="00FC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23"/>
  </w:style>
  <w:style w:type="paragraph" w:styleId="Titre3">
    <w:name w:val="heading 3"/>
    <w:basedOn w:val="Normal"/>
    <w:link w:val="Titre3Car"/>
    <w:uiPriority w:val="9"/>
    <w:qFormat/>
    <w:rsid w:val="008143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A7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3Car">
    <w:name w:val="Titre 3 Car"/>
    <w:basedOn w:val="Policepardfaut"/>
    <w:link w:val="Titre3"/>
    <w:uiPriority w:val="9"/>
    <w:rsid w:val="0081438C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style10">
    <w:name w:val="style10"/>
    <w:basedOn w:val="Normal"/>
    <w:rsid w:val="00814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C7433"/>
    <w:rPr>
      <w:b/>
      <w:bCs/>
    </w:rPr>
  </w:style>
  <w:style w:type="character" w:styleId="Lienhypertexte">
    <w:name w:val="Hyperlink"/>
    <w:basedOn w:val="Policepardfaut"/>
    <w:uiPriority w:val="99"/>
    <w:unhideWhenUsed/>
    <w:rsid w:val="00FC7433"/>
    <w:rPr>
      <w:color w:val="0000FF"/>
      <w:u w:val="single"/>
    </w:rPr>
  </w:style>
  <w:style w:type="paragraph" w:customStyle="1" w:styleId="contact-tel">
    <w:name w:val="contact-tel"/>
    <w:basedOn w:val="Normal"/>
    <w:rsid w:val="00FC7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FC7433"/>
  </w:style>
  <w:style w:type="character" w:customStyle="1" w:styleId="style34">
    <w:name w:val="style34"/>
    <w:basedOn w:val="Policepardfaut"/>
    <w:rsid w:val="00FC7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5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e.virginie.diez@culture-alsace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blioth&#232;que.humaniste@ville-selestat.f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gnes.isaac@pair-archeologie.f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-sophie.buchholzer@lafilature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lsa.mahieu-dehaynin@culture-alsace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Roselyne SCHALCK</dc:creator>
  <cp:lastModifiedBy>Nora Pc portable</cp:lastModifiedBy>
  <cp:revision>16</cp:revision>
  <dcterms:created xsi:type="dcterms:W3CDTF">2016-06-28T14:50:00Z</dcterms:created>
  <dcterms:modified xsi:type="dcterms:W3CDTF">2016-07-04T18:06:00Z</dcterms:modified>
</cp:coreProperties>
</file>